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 Education</w:t>
      </w:r>
    </w:p>
    <w:p w:rsidR="00037FAE" w:rsidRDefault="00037FAE" w:rsidP="00037FAE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Adolescent Health Specialist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617-8890</w:t>
      </w:r>
    </w:p>
    <w:p w:rsidR="00037FAE" w:rsidRDefault="00037FAE" w:rsidP="00037FAE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(Cathy Davis)</w:t>
      </w:r>
    </w:p>
    <w:p w:rsidR="002D0192" w:rsidRDefault="006C7706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 xml:space="preserve">Pregnancy Prevention 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250-6548</w:t>
      </w:r>
    </w:p>
    <w:p w:rsidR="002D0192" w:rsidRDefault="002D0192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</w:t>
      </w:r>
      <w:r w:rsidR="006C7706">
        <w:rPr>
          <w:rFonts w:ascii="American Typewriter Std Cn" w:hAnsi="American Typewriter Std Cn" w:cs="TimesNewRomanPSMT-Identity-H"/>
          <w:sz w:val="24"/>
          <w:szCs w:val="24"/>
        </w:rPr>
        <w:t>Brandi Seabolt</w:t>
      </w:r>
      <w:r>
        <w:rPr>
          <w:rFonts w:ascii="American Typewriter Std Cn" w:hAnsi="American Typewriter Std Cn" w:cs="TimesNewRomanPSMT-Identity-H"/>
          <w:sz w:val="24"/>
          <w:szCs w:val="24"/>
        </w:rPr>
        <w:t>)</w:t>
      </w:r>
    </w:p>
    <w:p w:rsidR="008E0081" w:rsidRDefault="008E0081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Tobacco Prevention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523-6483</w:t>
      </w:r>
    </w:p>
    <w:p w:rsidR="008E0081" w:rsidRDefault="008E0081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(Teresa Mills)</w:t>
      </w:r>
    </w:p>
    <w:p w:rsidR="00354F7D" w:rsidRDefault="00354F7D" w:rsidP="00354F7D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US Dept. of Agriculture: </w:t>
      </w:r>
    </w:p>
    <w:p w:rsidR="00354F7D" w:rsidRDefault="00354F7D" w:rsidP="00354F7D">
      <w:pPr>
        <w:autoSpaceDE w:val="0"/>
        <w:autoSpaceDN w:val="0"/>
        <w:adjustRightInd w:val="0"/>
        <w:ind w:left="720" w:firstLine="72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7" w:history="1">
        <w:r w:rsidRPr="00A77B5C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http://www.myplate.gov/</w:t>
        </w:r>
      </w:hyperlink>
    </w:p>
    <w:p w:rsidR="00AC3198" w:rsidRDefault="00AC3198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Physical Education</w:t>
      </w:r>
    </w:p>
    <w:p w:rsidR="00916EA9" w:rsidRDefault="00916EA9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Chief Logan Recreation Ctr.</w:t>
      </w:r>
      <w:r>
        <w:rPr>
          <w:rFonts w:ascii="American Typewriter Std Cn" w:hAnsi="American Typewriter Std Cn"/>
          <w:sz w:val="24"/>
          <w:szCs w:val="24"/>
        </w:rPr>
        <w:tab/>
        <w:t>855-8591</w:t>
      </w:r>
    </w:p>
    <w:p w:rsidR="00354F7D" w:rsidRDefault="00354F7D" w:rsidP="00354F7D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 xml:space="preserve">Fuel Up To Play </w:t>
      </w:r>
      <w:proofErr w:type="gramStart"/>
      <w:r>
        <w:rPr>
          <w:rFonts w:ascii="American Typewriter Std Cn" w:hAnsi="American Typewriter Std Cn"/>
          <w:sz w:val="24"/>
          <w:szCs w:val="24"/>
        </w:rPr>
        <w:t>60 :</w:t>
      </w:r>
      <w:proofErr w:type="gramEnd"/>
    </w:p>
    <w:p w:rsidR="00354F7D" w:rsidRDefault="00354F7D" w:rsidP="00354F7D">
      <w:pPr>
        <w:rPr>
          <w:rFonts w:ascii="American Typewriter Std Cn" w:hAnsi="American Typewriter Std Cn"/>
          <w:sz w:val="24"/>
          <w:szCs w:val="24"/>
        </w:rPr>
      </w:pPr>
      <w:hyperlink r:id="rId8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http://www.fueluptoplay60.com/</w:t>
        </w:r>
      </w:hyperlink>
    </w:p>
    <w:p w:rsidR="00354F7D" w:rsidRDefault="00354F7D" w:rsidP="00354F7D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Let’s Move! WV:</w:t>
      </w:r>
    </w:p>
    <w:p w:rsidR="00354F7D" w:rsidRDefault="00354F7D" w:rsidP="00354F7D">
      <w:pPr>
        <w:rPr>
          <w:rFonts w:ascii="American Typewriter Std Cn" w:hAnsi="American Typewriter Std Cn"/>
          <w:sz w:val="24"/>
          <w:szCs w:val="24"/>
        </w:rPr>
      </w:pPr>
      <w:hyperlink r:id="rId9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http://wvde.state.wv.us/healthyschools/LetsMove.php</w:t>
        </w:r>
      </w:hyperlink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 Central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hyperlink r:id="rId10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www.pecentral.org</w:t>
        </w:r>
      </w:hyperlink>
    </w:p>
    <w:p w:rsidR="00354F7D" w:rsidRDefault="00354F7D" w:rsidP="00354F7D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US Dept. of Agriculture: </w:t>
      </w:r>
    </w:p>
    <w:p w:rsidR="00354F7D" w:rsidRDefault="00354F7D" w:rsidP="00354F7D">
      <w:pPr>
        <w:autoSpaceDE w:val="0"/>
        <w:autoSpaceDN w:val="0"/>
        <w:adjustRightInd w:val="0"/>
        <w:ind w:left="720" w:firstLine="72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1" w:history="1">
        <w:r w:rsidRPr="00A77B5C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http://www.myplate.gov/</w:t>
        </w:r>
      </w:hyperlink>
    </w:p>
    <w:p w:rsidR="00916EA9" w:rsidRDefault="00916EA9" w:rsidP="00916EA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916EA9" w:rsidRDefault="00916EA9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 Services</w:t>
      </w:r>
    </w:p>
    <w:p w:rsidR="004F40B2" w:rsidRDefault="002373DF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Logan Regional Medical Ctr.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  <w:t>831-1101</w:t>
      </w:r>
    </w:p>
    <w:p w:rsidR="00735E69" w:rsidRDefault="002373DF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 xml:space="preserve">Logan </w:t>
      </w:r>
      <w:r w:rsidR="00735E69">
        <w:rPr>
          <w:rFonts w:ascii="American Typewriter Std Cn" w:hAnsi="American Typewriter Std Cn" w:cs="TimesNewRomanPSMT-Identity-H"/>
          <w:color w:val="000000"/>
          <w:sz w:val="24"/>
          <w:szCs w:val="24"/>
        </w:rPr>
        <w:t>County Health Dept.</w:t>
      </w:r>
      <w:r w:rsidR="00735E69"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792-8630</w:t>
      </w:r>
    </w:p>
    <w:p w:rsidR="00735E69" w:rsidRPr="00DF1F8D" w:rsidRDefault="00735E69" w:rsidP="00735E6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>WV Children’s Health Project</w:t>
      </w:r>
    </w:p>
    <w:p w:rsidR="00735E69" w:rsidRDefault="00735E69" w:rsidP="00735E69">
      <w:pPr>
        <w:autoSpaceDE w:val="0"/>
        <w:autoSpaceDN w:val="0"/>
        <w:adjustRightInd w:val="0"/>
        <w:ind w:left="2160"/>
        <w:rPr>
          <w:rFonts w:ascii="American Typewriter Std Cn" w:hAnsi="American Typewriter Std Cn" w:cs="TimesNewRomanPSMT-Identity-H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 xml:space="preserve">  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>1</w:t>
      </w:r>
      <w:r w:rsidRPr="00DF1F8D">
        <w:rPr>
          <w:rFonts w:ascii="American Typewriter Std Cn" w:hAnsi="American Typewriter Std Cn" w:cs="TimesNewRomanPSMT-Identity-H"/>
          <w:color w:val="000040"/>
          <w:sz w:val="24"/>
          <w:szCs w:val="24"/>
        </w:rPr>
        <w:t>8</w:t>
      </w:r>
      <w:r w:rsidRPr="00CB0452">
        <w:rPr>
          <w:rFonts w:ascii="American Typewriter Std Cn" w:hAnsi="American Typewriter Std Cn" w:cs="TimesNewRomanPSMT-Identity-H"/>
          <w:sz w:val="24"/>
          <w:szCs w:val="24"/>
        </w:rPr>
        <w:t>77WVACHIP</w:t>
      </w:r>
    </w:p>
    <w:p w:rsidR="00735E69" w:rsidRPr="00DF1F8D" w:rsidRDefault="00735E69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Nutrition Services</w:t>
      </w:r>
    </w:p>
    <w:p w:rsidR="00993772" w:rsidRDefault="00993772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American Cancer Society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>800-664-7989</w:t>
      </w:r>
    </w:p>
    <w:p w:rsidR="009F1BB3" w:rsidRPr="007F2CF5" w:rsidRDefault="009F1BB3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American Heart Association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993772">
        <w:rPr>
          <w:rFonts w:ascii="American Typewriter Std Cn" w:hAnsi="American Typewriter Std Cn"/>
          <w:sz w:val="24"/>
          <w:szCs w:val="24"/>
        </w:rPr>
        <w:t>800-926-4278</w:t>
      </w:r>
    </w:p>
    <w:p w:rsidR="00BE7D92" w:rsidRDefault="004F40B2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proofErr w:type="gram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Right f</w:t>
      </w:r>
      <w:r w:rsidR="00BE7D92">
        <w:rPr>
          <w:rFonts w:ascii="American Typewriter Std Cn" w:hAnsi="American Typewriter Std Cn" w:cs="American Typewriter Std Cn"/>
          <w:color w:val="000000"/>
          <w:sz w:val="24"/>
          <w:szCs w:val="24"/>
        </w:rPr>
        <w:t>rom the Start (</w:t>
      </w:r>
      <w:proofErr w:type="spellStart"/>
      <w:r w:rsidR="002373DF">
        <w:rPr>
          <w:rFonts w:ascii="American Typewriter Std Cn" w:hAnsi="American Typewriter Std Cn" w:cs="American Typewriter Std Cn"/>
          <w:color w:val="000000"/>
          <w:sz w:val="24"/>
          <w:szCs w:val="24"/>
        </w:rPr>
        <w:t>Sthrn</w:t>
      </w:r>
      <w:proofErr w:type="spellEnd"/>
      <w:r w:rsidR="002373DF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WV Health Sys.</w:t>
      </w:r>
      <w:r w:rsidR="00BE7D92">
        <w:rPr>
          <w:rFonts w:ascii="American Typewriter Std Cn" w:hAnsi="American Typewriter Std Cn" w:cs="American Typewriter Std Cn"/>
          <w:color w:val="000000"/>
          <w:sz w:val="24"/>
          <w:szCs w:val="24"/>
        </w:rPr>
        <w:t>)</w:t>
      </w:r>
      <w:proofErr w:type="gramEnd"/>
    </w:p>
    <w:p w:rsidR="00BE7D92" w:rsidRDefault="00BE7D92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2373DF">
        <w:rPr>
          <w:rFonts w:ascii="American Typewriter Std Cn" w:hAnsi="American Typewriter Std Cn" w:cs="American Typewriter Std Cn"/>
          <w:color w:val="000000"/>
          <w:sz w:val="24"/>
          <w:szCs w:val="24"/>
        </w:rPr>
        <w:t>583-0129</w:t>
      </w:r>
    </w:p>
    <w:p w:rsidR="00735E69" w:rsidRDefault="00735E69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Women, Infants &amp; Children Program</w:t>
      </w:r>
    </w:p>
    <w:p w:rsidR="00735E69" w:rsidRPr="007F2CF5" w:rsidRDefault="00735E69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916EA9">
        <w:rPr>
          <w:rFonts w:ascii="American Typewriter Std Cn" w:hAnsi="American Typewriter Std Cn" w:cs="American Typewriter Std Cn"/>
          <w:color w:val="000000"/>
          <w:sz w:val="24"/>
          <w:szCs w:val="24"/>
        </w:rPr>
        <w:t>752-5400</w:t>
      </w:r>
    </w:p>
    <w:p w:rsidR="00CB0452" w:rsidRDefault="00CB0452" w:rsidP="00EB4FA8">
      <w:pPr>
        <w:ind w:left="0"/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9F1BB3" w:rsidP="00EB4FA8">
      <w:pPr>
        <w:ind w:left="0"/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Counseling, Psychological and Social Services</w:t>
      </w:r>
    </w:p>
    <w:p w:rsidR="00354F7D" w:rsidRDefault="00354F7D" w:rsidP="00354F7D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ASPEN:</w:t>
      </w:r>
    </w:p>
    <w:p w:rsidR="00354F7D" w:rsidRDefault="00354F7D" w:rsidP="00354F7D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2" w:history="1">
        <w:r w:rsidRPr="00136E79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http://wvaspen.com/resources/suicide-in-wv.html</w:t>
        </w:r>
      </w:hyperlink>
    </w:p>
    <w:p w:rsidR="001E6309" w:rsidRDefault="001E6309" w:rsidP="001E6309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Gambler’s Network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800-426-2537</w:t>
      </w:r>
    </w:p>
    <w:p w:rsidR="00916EA9" w:rsidRDefault="00916EA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 xml:space="preserve">KVC </w:t>
      </w:r>
      <w:proofErr w:type="spellStart"/>
      <w:r>
        <w:rPr>
          <w:rFonts w:ascii="American Typewriter Std Cn" w:hAnsi="American Typewriter Std Cn"/>
          <w:sz w:val="24"/>
          <w:szCs w:val="24"/>
        </w:rPr>
        <w:t>Begavioral</w:t>
      </w:r>
      <w:proofErr w:type="spellEnd"/>
      <w:r>
        <w:rPr>
          <w:rFonts w:ascii="American Typewriter Std Cn" w:hAnsi="American Typewriter Std Cn"/>
          <w:sz w:val="24"/>
          <w:szCs w:val="24"/>
        </w:rPr>
        <w:t xml:space="preserve"> Healthcare</w:t>
      </w:r>
      <w:r>
        <w:rPr>
          <w:rFonts w:ascii="American Typewriter Std Cn" w:hAnsi="American Typewriter Std Cn"/>
          <w:sz w:val="24"/>
          <w:szCs w:val="24"/>
        </w:rPr>
        <w:tab/>
        <w:t>752-8972</w:t>
      </w:r>
    </w:p>
    <w:p w:rsidR="00916EA9" w:rsidRDefault="00916EA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 xml:space="preserve">Logan-Mingo Area Mental </w:t>
      </w:r>
      <w:proofErr w:type="spellStart"/>
      <w:r>
        <w:rPr>
          <w:rFonts w:ascii="American Typewriter Std Cn" w:hAnsi="American Typewriter Std Cn"/>
          <w:sz w:val="24"/>
          <w:szCs w:val="24"/>
        </w:rPr>
        <w:t>Hlth</w:t>
      </w:r>
      <w:proofErr w:type="spellEnd"/>
      <w:r>
        <w:rPr>
          <w:rFonts w:ascii="American Typewriter Std Cn" w:hAnsi="American Typewriter Std Cn"/>
          <w:sz w:val="24"/>
          <w:szCs w:val="24"/>
        </w:rPr>
        <w:tab/>
        <w:t>475-3366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Narcotics Anonymous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800-766-4442</w:t>
      </w:r>
    </w:p>
    <w:p w:rsidR="00BC5FAA" w:rsidRDefault="00BC5FAA" w:rsidP="0081612F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Prestera</w:t>
      </w:r>
      <w:proofErr w:type="spellEnd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 </w:t>
      </w:r>
      <w:proofErr w:type="spellStart"/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Ct</w:t>
      </w:r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r</w:t>
      </w:r>
      <w:proofErr w:type="spellEnd"/>
      <w:r w:rsidR="00D65821"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 for Mental Health Services</w:t>
      </w:r>
    </w:p>
    <w:p w:rsidR="00D65821" w:rsidRPr="007F2CF5" w:rsidRDefault="00D65821" w:rsidP="00BC5FAA">
      <w:pPr>
        <w:widowControl w:val="0"/>
        <w:autoSpaceDE w:val="0"/>
        <w:autoSpaceDN w:val="0"/>
        <w:adjustRightInd w:val="0"/>
        <w:spacing w:line="231" w:lineRule="atLeast"/>
        <w:ind w:left="2146" w:firstLine="734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525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softHyphen/>
      </w:r>
      <w:r w:rsidR="00BC5FAA">
        <w:rPr>
          <w:rFonts w:ascii="American Typewriter Std Cn" w:hAnsi="American Typewriter Std Cn" w:cs="American Typewriter Std Cn"/>
          <w:color w:val="000000"/>
          <w:sz w:val="24"/>
          <w:szCs w:val="24"/>
        </w:rPr>
        <w:t>-</w:t>
      </w: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7851</w:t>
      </w:r>
    </w:p>
    <w:p w:rsidR="00CB0452" w:rsidRDefault="00CB0452" w:rsidP="0081612F">
      <w:pPr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Healthy School Environment</w:t>
      </w:r>
    </w:p>
    <w:p w:rsidR="009F1BB3" w:rsidRDefault="00A12A29" w:rsidP="0081612F">
      <w:pPr>
        <w:rPr>
          <w:rFonts w:ascii="American Typewriter Std Cn" w:hAnsi="American Typewriter Std Cn"/>
          <w:sz w:val="24"/>
          <w:szCs w:val="24"/>
        </w:rPr>
      </w:pPr>
      <w:r w:rsidRPr="00A12A29">
        <w:rPr>
          <w:rFonts w:ascii="American Typewriter Std Cn" w:hAnsi="American Typewriter Std Cn"/>
          <w:sz w:val="24"/>
          <w:szCs w:val="24"/>
        </w:rPr>
        <w:t>WV Dept. of Health and Human Resources</w:t>
      </w:r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 w:rsidR="00916EA9">
        <w:rPr>
          <w:rFonts w:ascii="American Typewriter Std Cn" w:hAnsi="American Typewriter Std Cn"/>
          <w:sz w:val="24"/>
          <w:szCs w:val="24"/>
        </w:rPr>
        <w:t>792-7095</w:t>
      </w:r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DF1F8D" w:rsidRDefault="00DF1F8D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Stop Bullying!</w:t>
      </w:r>
      <w:r>
        <w:rPr>
          <w:rFonts w:ascii="American Typewriter Std Cn" w:hAnsi="American Typewriter Std Cn"/>
          <w:sz w:val="24"/>
          <w:szCs w:val="24"/>
        </w:rPr>
        <w:tab/>
        <w:t xml:space="preserve">      </w:t>
      </w:r>
      <w:hyperlink r:id="rId13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http://stopbullying.gov</w:t>
        </w:r>
      </w:hyperlink>
    </w:p>
    <w:p w:rsidR="009F1BB3" w:rsidRPr="007F2CF5" w:rsidRDefault="00AC3198" w:rsidP="0081612F">
      <w:pPr>
        <w:rPr>
          <w:rFonts w:ascii="American Typewriter Std Cn" w:hAnsi="American Typewriter Std Cn"/>
          <w:b/>
          <w:sz w:val="24"/>
          <w:szCs w:val="24"/>
        </w:rPr>
      </w:pPr>
      <w:r>
        <w:rPr>
          <w:rFonts w:ascii="American Typewriter Std Cn" w:hAnsi="American Typewriter Std Cn"/>
          <w:b/>
          <w:sz w:val="24"/>
          <w:szCs w:val="24"/>
        </w:rPr>
        <w:lastRenderedPageBreak/>
        <w:t>H</w:t>
      </w:r>
      <w:r w:rsidR="009F1BB3" w:rsidRPr="007F2CF5">
        <w:rPr>
          <w:rFonts w:ascii="American Typewriter Std Cn" w:hAnsi="American Typewriter Std Cn"/>
          <w:b/>
          <w:sz w:val="24"/>
          <w:szCs w:val="24"/>
        </w:rPr>
        <w:t>ealth Promotion for Staff</w:t>
      </w:r>
    </w:p>
    <w:p w:rsidR="001E6309" w:rsidRDefault="001E6309" w:rsidP="001E6309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Cancer Society</w:t>
      </w:r>
      <w:r>
        <w:rPr>
          <w:rFonts w:ascii="American Typewriter Std Cn" w:hAnsi="American Typewriter Std Cn"/>
          <w:sz w:val="24"/>
          <w:szCs w:val="24"/>
        </w:rPr>
        <w:tab/>
        <w:t>800-664-7989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Heart Association</w:t>
      </w:r>
      <w:r>
        <w:rPr>
          <w:rFonts w:ascii="American Typewriter Std Cn" w:hAnsi="American Typewriter Std Cn"/>
          <w:sz w:val="24"/>
          <w:szCs w:val="24"/>
        </w:rPr>
        <w:tab/>
        <w:t>800-926-4278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Lung Association</w:t>
      </w:r>
      <w:r>
        <w:rPr>
          <w:rFonts w:ascii="American Typewriter Std Cn" w:hAnsi="American Typewriter Std Cn"/>
          <w:sz w:val="24"/>
          <w:szCs w:val="24"/>
        </w:rPr>
        <w:tab/>
        <w:t>800-548-8272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Gambler’s Network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800-426-2537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Narcotics Anonymous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800-766-4442</w:t>
      </w:r>
    </w:p>
    <w:p w:rsidR="00B97BF8" w:rsidRDefault="00B97BF8" w:rsidP="00B97BF8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Weight Watchers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781-2045</w:t>
      </w:r>
      <w:r>
        <w:rPr>
          <w:rFonts w:ascii="American Typewriter Std Cn" w:hAnsi="American Typewriter Std Cn"/>
          <w:sz w:val="24"/>
          <w:szCs w:val="24"/>
        </w:rPr>
        <w:tab/>
      </w:r>
    </w:p>
    <w:p w:rsidR="0053633D" w:rsidRDefault="0053633D" w:rsidP="0081612F">
      <w:pPr>
        <w:rPr>
          <w:rFonts w:ascii="American Typewriter Std Cn" w:hAnsi="American Typewriter Std Cn"/>
          <w:sz w:val="24"/>
          <w:szCs w:val="24"/>
        </w:rPr>
      </w:pPr>
    </w:p>
    <w:p w:rsidR="009F1BB3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Family/Community Involvement</w:t>
      </w:r>
    </w:p>
    <w:p w:rsidR="00700AF0" w:rsidRDefault="00700AF0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Boy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 w:rsidR="00BF0E3A">
        <w:rPr>
          <w:rFonts w:ascii="American Typewriter Std Cn" w:hAnsi="American Typewriter Std Cn"/>
          <w:sz w:val="24"/>
          <w:szCs w:val="24"/>
        </w:rPr>
        <w:t>523-3408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Girl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800-756-7616</w:t>
      </w:r>
    </w:p>
    <w:p w:rsidR="001E6309" w:rsidRDefault="00916EA9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Logan</w:t>
      </w:r>
      <w:r w:rsidR="001E6309">
        <w:rPr>
          <w:rFonts w:ascii="American Typewriter Std Cn" w:hAnsi="American Typewriter Std Cn"/>
          <w:bCs/>
          <w:sz w:val="24"/>
        </w:rPr>
        <w:t xml:space="preserve"> County FRN</w:t>
      </w:r>
      <w:r w:rsidR="001E6309">
        <w:rPr>
          <w:rFonts w:ascii="American Typewriter Std Cn" w:hAnsi="American Typewriter Std Cn"/>
          <w:bCs/>
          <w:sz w:val="24"/>
        </w:rPr>
        <w:tab/>
      </w:r>
      <w:r w:rsidR="001E6309">
        <w:rPr>
          <w:rFonts w:ascii="American Typewriter Std Cn" w:hAnsi="American Typewriter Std Cn"/>
          <w:bCs/>
          <w:sz w:val="24"/>
        </w:rPr>
        <w:tab/>
      </w:r>
      <w:r>
        <w:rPr>
          <w:rStyle w:val="field-content"/>
          <w:rFonts w:ascii="American Typewriter Std Cn" w:hAnsi="American Typewriter Std Cn"/>
          <w:sz w:val="24"/>
          <w:szCs w:val="24"/>
        </w:rPr>
        <w:t>752-9536</w:t>
      </w:r>
    </w:p>
    <w:p w:rsidR="001E6309" w:rsidRDefault="001E6309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Region 2 Family Network</w:t>
      </w:r>
      <w:r>
        <w:rPr>
          <w:rFonts w:ascii="American Typewriter Std Cn" w:hAnsi="American Typewriter Std Cn"/>
          <w:bCs/>
          <w:sz w:val="24"/>
        </w:rPr>
        <w:tab/>
        <w:t>888-711-4334</w:t>
      </w:r>
    </w:p>
    <w:p w:rsidR="00354F7D" w:rsidRDefault="00354F7D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</w:p>
    <w:p w:rsidR="00354F7D" w:rsidRPr="00171E67" w:rsidRDefault="00354F7D" w:rsidP="00354F7D">
      <w:pPr>
        <w:tabs>
          <w:tab w:val="left" w:pos="432"/>
        </w:tabs>
        <w:rPr>
          <w:b/>
          <w:bCs/>
          <w:sz w:val="24"/>
        </w:rPr>
      </w:pPr>
      <w:r w:rsidRPr="00171E67">
        <w:rPr>
          <w:rFonts w:ascii="American Typewriter Std Cn" w:hAnsi="American Typewriter Std Cn"/>
          <w:b/>
          <w:bCs/>
          <w:sz w:val="24"/>
        </w:rPr>
        <w:t>Cross Discipline</w:t>
      </w:r>
      <w:r>
        <w:rPr>
          <w:rFonts w:ascii="American Typewriter Std Cn" w:hAnsi="American Typewriter Std Cn"/>
          <w:b/>
          <w:bCs/>
          <w:sz w:val="24"/>
        </w:rPr>
        <w:t xml:space="preserve"> – Nutrition, Physical Activity, and Wellness</w:t>
      </w:r>
    </w:p>
    <w:p w:rsidR="00354F7D" w:rsidRDefault="00354F7D" w:rsidP="00354F7D">
      <w:pPr>
        <w:pStyle w:val="NoSpacing"/>
        <w:rPr>
          <w:rFonts w:ascii="American Typewriter Std Cn" w:hAnsi="American Typewriter Std Cn"/>
          <w:sz w:val="24"/>
          <w:szCs w:val="24"/>
        </w:rPr>
      </w:pPr>
      <w:proofErr w:type="gramStart"/>
      <w:r>
        <w:rPr>
          <w:rFonts w:ascii="American Typewriter Std Cn" w:hAnsi="American Typewriter Std Cn"/>
          <w:sz w:val="24"/>
          <w:szCs w:val="24"/>
        </w:rPr>
        <w:t>Alliance for a Healthier Gen.</w:t>
      </w:r>
      <w:proofErr w:type="gramEnd"/>
      <w:r>
        <w:rPr>
          <w:rFonts w:ascii="American Typewriter Std Cn" w:hAnsi="American Typewriter Std Cn"/>
          <w:sz w:val="24"/>
          <w:szCs w:val="24"/>
        </w:rPr>
        <w:t xml:space="preserve"> </w:t>
      </w:r>
      <w:r>
        <w:rPr>
          <w:rFonts w:ascii="American Typewriter Std Cn" w:hAnsi="American Typewriter Std Cn" w:cs="Arial"/>
          <w:bCs/>
          <w:sz w:val="24"/>
          <w:szCs w:val="24"/>
        </w:rPr>
        <w:tab/>
      </w:r>
      <w:r w:rsidRPr="00B64990">
        <w:rPr>
          <w:rFonts w:ascii="American Typewriter Std Cn" w:hAnsi="American Typewriter Std Cn" w:cs="Arial"/>
          <w:bCs/>
          <w:sz w:val="24"/>
          <w:szCs w:val="24"/>
        </w:rPr>
        <w:t>482-7261</w:t>
      </w:r>
    </w:p>
    <w:p w:rsidR="00354F7D" w:rsidRDefault="00354F7D" w:rsidP="00354F7D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4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http://www.healthiergeneration.org/</w:t>
        </w:r>
      </w:hyperlink>
    </w:p>
    <w:p w:rsidR="00354F7D" w:rsidRDefault="00354F7D" w:rsidP="00354F7D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Wellness Council of WV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</w:r>
      <w:r w:rsidRPr="00D7012F">
        <w:rPr>
          <w:rStyle w:val="hs"/>
          <w:rFonts w:ascii="American Typewriter Std Cn" w:hAnsi="American Typewriter Std Cn"/>
          <w:sz w:val="24"/>
          <w:szCs w:val="24"/>
        </w:rPr>
        <w:t>722-8070</w:t>
      </w:r>
    </w:p>
    <w:p w:rsidR="00354F7D" w:rsidRDefault="00354F7D" w:rsidP="00354F7D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PEIA Pathways to Wellness:</w:t>
      </w:r>
      <w:r>
        <w:rPr>
          <w:rFonts w:ascii="American Typewriter Std Cn" w:hAnsi="American Typewriter Std Cn"/>
          <w:sz w:val="24"/>
          <w:szCs w:val="24"/>
        </w:rPr>
        <w:tab/>
      </w:r>
      <w:hyperlink r:id="rId15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http://www.peiapathways.com/</w:t>
        </w:r>
      </w:hyperlink>
    </w:p>
    <w:p w:rsidR="00354F7D" w:rsidRDefault="00354F7D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</w:p>
    <w:p w:rsidR="00511F92" w:rsidRDefault="00511F92" w:rsidP="0081612F">
      <w:pPr>
        <w:rPr>
          <w:rFonts w:ascii="American Typewriter Std Cn" w:hAnsi="American Typewriter Std Cn"/>
          <w:sz w:val="24"/>
          <w:szCs w:val="24"/>
        </w:rPr>
      </w:pPr>
    </w:p>
    <w:p w:rsidR="00084E46" w:rsidRPr="00602871" w:rsidRDefault="00084E46" w:rsidP="0081612F">
      <w:pPr>
        <w:rPr>
          <w:rFonts w:ascii="American Typewriter Std Cn" w:hAnsi="American Typewriter Std Cn"/>
          <w:sz w:val="24"/>
          <w:szCs w:val="24"/>
        </w:rPr>
      </w:pPr>
    </w:p>
    <w:sectPr w:rsidR="00084E46" w:rsidRPr="00602871" w:rsidSect="00A12A2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2B" w:rsidRDefault="004E3E2B" w:rsidP="00457B0E">
      <w:r>
        <w:separator/>
      </w:r>
    </w:p>
  </w:endnote>
  <w:endnote w:type="continuationSeparator" w:id="0">
    <w:p w:rsidR="004E3E2B" w:rsidRDefault="004E3E2B" w:rsidP="0045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 Typewriter Std Cn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Default="00457B0E">
    <w:pPr>
      <w:pStyle w:val="Footer"/>
    </w:pPr>
  </w:p>
  <w:p w:rsidR="00457B0E" w:rsidRDefault="00457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2B" w:rsidRDefault="004E3E2B" w:rsidP="00457B0E">
      <w:r>
        <w:separator/>
      </w:r>
    </w:p>
  </w:footnote>
  <w:footnote w:type="continuationSeparator" w:id="0">
    <w:p w:rsidR="004E3E2B" w:rsidRDefault="004E3E2B" w:rsidP="0045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Pr="006215CB" w:rsidRDefault="002373DF" w:rsidP="006215C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Logan</w:t>
    </w:r>
    <w:r w:rsidR="00753F95">
      <w:rPr>
        <w:b/>
        <w:sz w:val="24"/>
        <w:szCs w:val="24"/>
      </w:rPr>
      <w:t xml:space="preserve"> </w:t>
    </w:r>
    <w:r w:rsidR="006215CB" w:rsidRPr="006215CB">
      <w:rPr>
        <w:b/>
        <w:sz w:val="24"/>
        <w:szCs w:val="24"/>
      </w:rPr>
      <w:t>County</w:t>
    </w:r>
  </w:p>
  <w:p w:rsidR="00457B0E" w:rsidRDefault="00457B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57B0E"/>
    <w:rsid w:val="00015FB0"/>
    <w:rsid w:val="00033E86"/>
    <w:rsid w:val="00037DA4"/>
    <w:rsid w:val="00037FAE"/>
    <w:rsid w:val="00084E46"/>
    <w:rsid w:val="00107D48"/>
    <w:rsid w:val="00140365"/>
    <w:rsid w:val="00152160"/>
    <w:rsid w:val="001C0FFA"/>
    <w:rsid w:val="001E0F5A"/>
    <w:rsid w:val="001E6309"/>
    <w:rsid w:val="002373DF"/>
    <w:rsid w:val="00277D36"/>
    <w:rsid w:val="002D0192"/>
    <w:rsid w:val="00354F7D"/>
    <w:rsid w:val="00371D0E"/>
    <w:rsid w:val="00401C36"/>
    <w:rsid w:val="00457B0E"/>
    <w:rsid w:val="004E3E2B"/>
    <w:rsid w:val="004F40B2"/>
    <w:rsid w:val="00511F92"/>
    <w:rsid w:val="0053633D"/>
    <w:rsid w:val="005C3CC5"/>
    <w:rsid w:val="00602871"/>
    <w:rsid w:val="006215CB"/>
    <w:rsid w:val="006C7706"/>
    <w:rsid w:val="00700AF0"/>
    <w:rsid w:val="00731305"/>
    <w:rsid w:val="00735E69"/>
    <w:rsid w:val="00753F95"/>
    <w:rsid w:val="007F2CF5"/>
    <w:rsid w:val="0081612F"/>
    <w:rsid w:val="00833F6A"/>
    <w:rsid w:val="00865466"/>
    <w:rsid w:val="00885126"/>
    <w:rsid w:val="008C26AB"/>
    <w:rsid w:val="008E0081"/>
    <w:rsid w:val="00916EA9"/>
    <w:rsid w:val="00993772"/>
    <w:rsid w:val="009F1BB3"/>
    <w:rsid w:val="00A12A29"/>
    <w:rsid w:val="00A76EF6"/>
    <w:rsid w:val="00AC3198"/>
    <w:rsid w:val="00AD1C2D"/>
    <w:rsid w:val="00AD1EDE"/>
    <w:rsid w:val="00B97BF8"/>
    <w:rsid w:val="00BA15F0"/>
    <w:rsid w:val="00BC5FAA"/>
    <w:rsid w:val="00BE7D92"/>
    <w:rsid w:val="00BF0E3A"/>
    <w:rsid w:val="00C85EDB"/>
    <w:rsid w:val="00CB0452"/>
    <w:rsid w:val="00D65821"/>
    <w:rsid w:val="00D80919"/>
    <w:rsid w:val="00DF1F8D"/>
    <w:rsid w:val="00DF3DDB"/>
    <w:rsid w:val="00E36B2A"/>
    <w:rsid w:val="00EB0719"/>
    <w:rsid w:val="00EB4FA8"/>
    <w:rsid w:val="00EE3662"/>
    <w:rsid w:val="00F17E15"/>
    <w:rsid w:val="00F7427E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0E"/>
  </w:style>
  <w:style w:type="paragraph" w:styleId="Footer">
    <w:name w:val="footer"/>
    <w:basedOn w:val="Normal"/>
    <w:link w:val="Foot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0E"/>
  </w:style>
  <w:style w:type="paragraph" w:styleId="BalloonText">
    <w:name w:val="Balloon Text"/>
    <w:basedOn w:val="Normal"/>
    <w:link w:val="BalloonTextChar"/>
    <w:uiPriority w:val="99"/>
    <w:semiHidden/>
    <w:unhideWhenUsed/>
    <w:rsid w:val="00457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198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1E6309"/>
  </w:style>
  <w:style w:type="character" w:customStyle="1" w:styleId="hs">
    <w:name w:val="hs"/>
    <w:basedOn w:val="DefaultParagraphFont"/>
    <w:rsid w:val="00354F7D"/>
  </w:style>
  <w:style w:type="paragraph" w:styleId="NoSpacing">
    <w:name w:val="No Spacing"/>
    <w:basedOn w:val="Normal"/>
    <w:uiPriority w:val="1"/>
    <w:qFormat/>
    <w:rsid w:val="00354F7D"/>
    <w:pPr>
      <w:ind w:left="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uptoplay60.com/" TargetMode="External"/><Relationship Id="rId13" Type="http://schemas.openxmlformats.org/officeDocument/2006/relationships/hyperlink" Target="http://stopbullying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plate.gov/" TargetMode="External"/><Relationship Id="rId12" Type="http://schemas.openxmlformats.org/officeDocument/2006/relationships/hyperlink" Target="http://wvaspen.com/resources/suicide-in-wv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plate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iapathways.com/" TargetMode="External"/><Relationship Id="rId10" Type="http://schemas.openxmlformats.org/officeDocument/2006/relationships/hyperlink" Target="http://www.pecentral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vde.state.wv.us/healthyschools/LetsMove.php" TargetMode="External"/><Relationship Id="rId14" Type="http://schemas.openxmlformats.org/officeDocument/2006/relationships/hyperlink" Target="http://www.healthiergener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AE41-DF80-4682-997B-B5885716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2011-03-22T16:40:00Z</dcterms:created>
  <dcterms:modified xsi:type="dcterms:W3CDTF">2012-08-03T17:36:00Z</dcterms:modified>
</cp:coreProperties>
</file>